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92" w:lineRule="exact"/>
        <w:jc w:val="center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湖南省机关事业单位工人技术等级岗位考核工种目录</w:t>
      </w:r>
    </w:p>
    <w:tbl>
      <w:tblPr>
        <w:tblStyle w:val="11"/>
        <w:tblW w:w="14096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185"/>
        <w:gridCol w:w="810"/>
        <w:gridCol w:w="2430"/>
        <w:gridCol w:w="1800"/>
        <w:gridCol w:w="2370"/>
        <w:gridCol w:w="1050"/>
        <w:gridCol w:w="37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tblHeader/>
        </w:trPr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行业名称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职业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职业代码</w:t>
            </w: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可报考等级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备   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林业行业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营林试验工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08-005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92版工种分类目录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木材检验工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08-015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92版工种分类目录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电力行业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锅炉设备检修工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6-31-01-05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锅炉运行值班员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6-28-01-01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发电集控值班员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6-28-01-05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变配电运行值班员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6-28-01-14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变电设备检修工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6-31-01-08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水力发电运行值班员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6-28-01-09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卫生行业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药物制剂工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6-12-03-00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中药炮制工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6-12-02-00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医药商品购销员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4-01-05-02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农业行业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农艺工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5-01-02-01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家畜繁殖员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5-03-01-01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水生物病害防治员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5-05-02-05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农机修理工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5-05-05-02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沼气工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5-05-03-01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物资行业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仓储管理员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4-02-06-01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采购员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4-01-01-00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物流服务师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4-02-06-03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文化行业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照明工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4-13-02-07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化妆师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2-09-04-04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装饰美工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4-07-07-02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考古探掘工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4-13-03-01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文物修复师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4-13-03-02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剧装工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6-09-03-18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装裱师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6-09-03-16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综合行业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中式烹调师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4-03-02-01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餐厅服务员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4-03-02-05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保育员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4-10-01-03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收银员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4-01-02-04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办公设备维修工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4-12-02-02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行政事务处理人员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3-01-02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交通行业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汽车驾驶员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6-24-01-01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汽车维修工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4-12-01-01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公路养护工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6-29-02-04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起重装卸机械操作工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6-30-05-01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客运船舶驾驶员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4-02-03-01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内河航标工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20-095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92版工种分类目录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体育行业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体育场馆管理员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4-13-04-02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水利行业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水文勘测工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4-09-02-01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河道修防工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4-09-01-01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泵站运行工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6-99-02-00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水土保持员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4-09-03-00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水工监测工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4-09-01-04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环保行业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环境监测员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4-08-06-00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新闻行业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印刷操作员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6-08-01-02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印后制作员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6-08-01-03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广电行业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有线广播电视机线员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4-04-03-02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地勘行业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地勘钻探工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4-08-07-01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地质实验员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4-08-07-05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大地测量员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4-08-03-01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测绘行业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国土员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28-021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2016年工考职业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工程测量员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4-08-03-04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不动产测绘员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4-08-03-05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地图绘制员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4-08-03-03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摄影测量员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4-08-03-02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建设行业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垃圾处理利用工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园林绿化工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4-09-10-01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管道工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6-29-02-15</w:t>
            </w: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污水处理工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4-09-07-01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工程机械维修工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6-31-01-09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混凝土工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6-29-01-03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钢筋工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6-29-01-04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质监行业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计量员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4-08-05-06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机械行业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6-31-01-03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钳工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09-015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目录清单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车工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6-18-01-01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焊工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6-18-02-04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铸造工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6-18-02-01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冷作钣金工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6-04-04-01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信息行业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计算机维修工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4-12-02-01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无线电调试工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36-003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2016年工考职业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轻纺行业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服装设计人员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2-09-06-02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一、二、三、四、五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ind w:left="-17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44"/>
          <w:szCs w:val="44"/>
        </w:rPr>
        <w:t>事业单位工勤技能岗位考核申报花名册</w:t>
      </w:r>
    </w:p>
    <w:p>
      <w:pPr>
        <w:ind w:left="-1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填报单位（盖章）：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单位负责人（签字）：   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填报日期：   年    月    日</w:t>
      </w:r>
    </w:p>
    <w:tbl>
      <w:tblPr>
        <w:tblStyle w:val="11"/>
        <w:tblW w:w="14575" w:type="dxa"/>
        <w:jc w:val="center"/>
        <w:tblLayout w:type="fixed"/>
        <w:tblCellMar>
          <w:top w:w="50" w:type="dxa"/>
          <w:left w:w="107" w:type="dxa"/>
          <w:bottom w:w="31" w:type="dxa"/>
          <w:right w:w="41" w:type="dxa"/>
        </w:tblCellMar>
      </w:tblPr>
      <w:tblGrid>
        <w:gridCol w:w="538"/>
        <w:gridCol w:w="1313"/>
        <w:gridCol w:w="540"/>
        <w:gridCol w:w="720"/>
        <w:gridCol w:w="608"/>
        <w:gridCol w:w="653"/>
        <w:gridCol w:w="721"/>
        <w:gridCol w:w="721"/>
        <w:gridCol w:w="721"/>
        <w:gridCol w:w="725"/>
        <w:gridCol w:w="721"/>
        <w:gridCol w:w="902"/>
        <w:gridCol w:w="721"/>
        <w:gridCol w:w="721"/>
        <w:gridCol w:w="723"/>
        <w:gridCol w:w="841"/>
        <w:gridCol w:w="841"/>
        <w:gridCol w:w="843"/>
        <w:gridCol w:w="1002"/>
      </w:tblGrid>
      <w:tr>
        <w:tblPrEx>
          <w:tblCellMar>
            <w:top w:w="50" w:type="dxa"/>
            <w:left w:w="107" w:type="dxa"/>
            <w:bottom w:w="31" w:type="dxa"/>
            <w:right w:w="41" w:type="dxa"/>
          </w:tblCellMar>
        </w:tblPrEx>
        <w:trPr>
          <w:trHeight w:val="838" w:hRule="atLeast"/>
          <w:jc w:val="center"/>
        </w:trPr>
        <w:tc>
          <w:tcPr>
            <w:tcW w:w="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21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序号</w:t>
            </w:r>
          </w:p>
        </w:tc>
        <w:tc>
          <w:tcPr>
            <w:tcW w:w="13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 名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性别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出生年月</w:t>
            </w:r>
          </w:p>
        </w:tc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55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文化程度</w:t>
            </w:r>
          </w:p>
        </w:tc>
        <w:tc>
          <w:tcPr>
            <w:tcW w:w="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参加工作时间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现等级工种工作年限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本工种累计工作年限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现等级技术工种名称</w:t>
            </w:r>
          </w:p>
        </w:tc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技术工种归属行业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现有技术等级</w:t>
            </w:r>
          </w:p>
        </w:tc>
        <w:tc>
          <w:tcPr>
            <w:tcW w:w="9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现有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技术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等级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证书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编号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申报技术工种名称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申报工种归属行业</w:t>
            </w:r>
          </w:p>
        </w:tc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申报技术等级</w:t>
            </w:r>
          </w:p>
        </w:tc>
        <w:tc>
          <w:tcPr>
            <w:tcW w:w="25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近三年度考核结果</w:t>
            </w:r>
          </w:p>
          <w:p>
            <w:pPr>
              <w:pStyle w:val="2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或近五年度三年考核优秀结果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69" w:right="136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用人单位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69" w:right="13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结果</w:t>
            </w:r>
          </w:p>
        </w:tc>
      </w:tr>
      <w:tr>
        <w:tblPrEx>
          <w:tblCellMar>
            <w:top w:w="50" w:type="dxa"/>
            <w:left w:w="107" w:type="dxa"/>
            <w:bottom w:w="31" w:type="dxa"/>
            <w:right w:w="41" w:type="dxa"/>
          </w:tblCellMar>
        </w:tblPrEx>
        <w:trPr>
          <w:trHeight w:val="937" w:hRule="atLeast"/>
          <w:jc w:val="center"/>
        </w:trPr>
        <w:tc>
          <w:tcPr>
            <w:tcW w:w="5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31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6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2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8"/>
                <w:szCs w:val="28"/>
              </w:rPr>
              <w:t>年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2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8"/>
                <w:szCs w:val="28"/>
              </w:rPr>
              <w:t>年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2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8"/>
                <w:szCs w:val="28"/>
              </w:rPr>
              <w:t>年</w:t>
            </w:r>
          </w:p>
        </w:tc>
        <w:tc>
          <w:tcPr>
            <w:tcW w:w="10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CellMar>
            <w:top w:w="50" w:type="dxa"/>
            <w:left w:w="107" w:type="dxa"/>
            <w:bottom w:w="31" w:type="dxa"/>
            <w:right w:w="41" w:type="dxa"/>
          </w:tblCellMar>
        </w:tblPrEx>
        <w:trPr>
          <w:trHeight w:val="359" w:hRule="atLeast"/>
          <w:jc w:val="center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5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7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7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7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7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7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16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7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17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67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18</w:t>
            </w:r>
          </w:p>
        </w:tc>
      </w:tr>
      <w:tr>
        <w:tblPrEx>
          <w:tblCellMar>
            <w:top w:w="50" w:type="dxa"/>
            <w:left w:w="107" w:type="dxa"/>
            <w:bottom w:w="31" w:type="dxa"/>
            <w:right w:w="41" w:type="dxa"/>
          </w:tblCellMar>
        </w:tblPrEx>
        <w:trPr>
          <w:trHeight w:val="429" w:hRule="atLeast"/>
          <w:jc w:val="center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CellMar>
            <w:top w:w="50" w:type="dxa"/>
            <w:left w:w="107" w:type="dxa"/>
            <w:bottom w:w="31" w:type="dxa"/>
            <w:right w:w="41" w:type="dxa"/>
          </w:tblCellMar>
        </w:tblPrEx>
        <w:trPr>
          <w:trHeight w:val="401" w:hRule="atLeast"/>
          <w:jc w:val="center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50" w:type="dxa"/>
            <w:left w:w="107" w:type="dxa"/>
            <w:bottom w:w="31" w:type="dxa"/>
            <w:right w:w="41" w:type="dxa"/>
          </w:tblCellMar>
        </w:tblPrEx>
        <w:trPr>
          <w:trHeight w:val="373" w:hRule="atLeast"/>
          <w:jc w:val="center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50" w:type="dxa"/>
            <w:left w:w="107" w:type="dxa"/>
            <w:bottom w:w="31" w:type="dxa"/>
            <w:right w:w="41" w:type="dxa"/>
          </w:tblCellMar>
        </w:tblPrEx>
        <w:trPr>
          <w:trHeight w:val="373" w:hRule="atLeast"/>
          <w:jc w:val="center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" w:right="-15" w:hanging="1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、第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8、9、12、13 栏按《湖南省机关事业单位工人技术等级岗位考核工种目录》所列工种名称、归属行业、分等级填写；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" w:right="-15" w:hanging="1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28"/>
          <w:szCs w:val="28"/>
        </w:rPr>
        <w:t>10、11、14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栏</w:t>
      </w:r>
      <w:r>
        <w:rPr>
          <w:rFonts w:hint="eastAsia" w:ascii="仿宋_GB2312" w:hAnsi="仿宋_GB2312" w:eastAsia="仿宋_GB2312" w:cs="仿宋_GB2312"/>
          <w:sz w:val="28"/>
          <w:szCs w:val="28"/>
        </w:rPr>
        <w:t>填写现有技术等级、证书编号及申报技术等级（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一级、</w:t>
      </w:r>
      <w:r>
        <w:rPr>
          <w:rFonts w:hint="eastAsia" w:ascii="仿宋_GB2312" w:hAnsi="仿宋_GB2312" w:eastAsia="仿宋_GB2312" w:cs="仿宋_GB2312"/>
          <w:sz w:val="28"/>
          <w:szCs w:val="28"/>
        </w:rPr>
        <w:t>二级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三级、四级、五级）；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" w:leftChars="0" w:right="-15" w:rightChars="0" w:hanging="1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sz w:val="28"/>
          <w:szCs w:val="28"/>
        </w:rPr>
        <w:t>15、16、17 栏由申报单位填写近 3 年年度考核结果；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" w:leftChars="0" w:right="-15" w:rightChars="0" w:hanging="1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28"/>
          <w:szCs w:val="28"/>
        </w:rPr>
        <w:t>18 栏由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用人单位</w:t>
      </w:r>
      <w:r>
        <w:rPr>
          <w:rFonts w:hint="eastAsia" w:ascii="仿宋_GB2312" w:hAnsi="仿宋_GB2312" w:eastAsia="仿宋_GB2312" w:cs="仿宋_GB2312"/>
          <w:sz w:val="28"/>
          <w:szCs w:val="28"/>
        </w:rPr>
        <w:t>填写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考察</w:t>
      </w:r>
      <w:r>
        <w:rPr>
          <w:rFonts w:hint="eastAsia" w:ascii="仿宋_GB2312" w:hAnsi="仿宋_GB2312" w:eastAsia="仿宋_GB2312" w:cs="仿宋_GB2312"/>
          <w:sz w:val="28"/>
          <w:szCs w:val="28"/>
        </w:rPr>
        <w:t>审核结果。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5、本表用A3纸打印上报，同时上报电子稿。</w:t>
      </w:r>
    </w:p>
    <w:p>
      <w:pPr>
        <w:pStyle w:val="2"/>
        <w:rPr>
          <w:rFonts w:hint="eastAsia"/>
        </w:rPr>
        <w:sectPr>
          <w:footerReference r:id="rId5" w:type="first"/>
          <w:footerReference r:id="rId3" w:type="default"/>
          <w:footerReference r:id="rId4" w:type="even"/>
          <w:pgSz w:w="16838" w:h="11906" w:orient="landscape"/>
          <w:pgMar w:top="1440" w:right="1134" w:bottom="1134" w:left="1134" w:header="720" w:footer="851" w:gutter="0"/>
          <w:cols w:space="720" w:num="1"/>
        </w:sect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spacing w:line="259" w:lineRule="auto"/>
        <w:ind w:right="1181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事业单位工勤技能岗位等级认定花名册</w:t>
      </w:r>
    </w:p>
    <w:p>
      <w:pPr>
        <w:ind w:left="-1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填报单位（盖章）：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单位负责人（签字）：   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填报日期：  年  月  日</w:t>
      </w:r>
    </w:p>
    <w:tbl>
      <w:tblPr>
        <w:tblStyle w:val="11"/>
        <w:tblW w:w="14850" w:type="dxa"/>
        <w:jc w:val="center"/>
        <w:tblLayout w:type="fixed"/>
        <w:tblCellMar>
          <w:top w:w="22" w:type="dxa"/>
          <w:left w:w="104" w:type="dxa"/>
          <w:bottom w:w="21" w:type="dxa"/>
          <w:right w:w="110" w:type="dxa"/>
        </w:tblCellMar>
      </w:tblPr>
      <w:tblGrid>
        <w:gridCol w:w="754"/>
        <w:gridCol w:w="1617"/>
        <w:gridCol w:w="566"/>
        <w:gridCol w:w="851"/>
        <w:gridCol w:w="709"/>
        <w:gridCol w:w="850"/>
        <w:gridCol w:w="1134"/>
        <w:gridCol w:w="1134"/>
        <w:gridCol w:w="992"/>
        <w:gridCol w:w="993"/>
        <w:gridCol w:w="994"/>
        <w:gridCol w:w="853"/>
        <w:gridCol w:w="1276"/>
        <w:gridCol w:w="2127"/>
      </w:tblGrid>
      <w:tr>
        <w:tblPrEx>
          <w:tblCellMar>
            <w:top w:w="22" w:type="dxa"/>
            <w:left w:w="104" w:type="dxa"/>
            <w:bottom w:w="21" w:type="dxa"/>
            <w:right w:w="110" w:type="dxa"/>
          </w:tblCellMar>
        </w:tblPrEx>
        <w:trPr>
          <w:trHeight w:val="554" w:hRule="atLeast"/>
          <w:jc w:val="center"/>
        </w:trPr>
        <w:tc>
          <w:tcPr>
            <w:tcW w:w="7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序号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 名</w:t>
            </w:r>
          </w:p>
        </w:tc>
        <w:tc>
          <w:tcPr>
            <w:tcW w:w="56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年月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文化程度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参加工作时间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现岗位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工作年限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本工种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工作年限</w:t>
            </w:r>
          </w:p>
        </w:tc>
        <w:tc>
          <w:tcPr>
            <w:tcW w:w="2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年度考核结果</w:t>
            </w:r>
          </w:p>
        </w:tc>
        <w:tc>
          <w:tcPr>
            <w:tcW w:w="853" w:type="dxa"/>
            <w:vMerge w:val="restart"/>
            <w:tcBorders>
              <w:top w:val="single" w:color="000000" w:sz="4" w:space="0"/>
              <w:left w:val="single" w:color="000000" w:sz="6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定级工种名称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等级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认定</w:t>
            </w:r>
          </w:p>
        </w:tc>
        <w:tc>
          <w:tcPr>
            <w:tcW w:w="212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用人单位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认定结果</w:t>
            </w:r>
            <w:bookmarkStart w:id="0" w:name="_GoBack"/>
            <w:bookmarkEnd w:id="0"/>
          </w:p>
        </w:tc>
      </w:tr>
      <w:tr>
        <w:tblPrEx>
          <w:tblCellMar>
            <w:top w:w="22" w:type="dxa"/>
            <w:left w:w="104" w:type="dxa"/>
            <w:bottom w:w="21" w:type="dxa"/>
            <w:right w:w="110" w:type="dxa"/>
          </w:tblCellMar>
        </w:tblPrEx>
        <w:trPr>
          <w:trHeight w:val="5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617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</w:t>
            </w:r>
          </w:p>
        </w:tc>
        <w:tc>
          <w:tcPr>
            <w:tcW w:w="853" w:type="dxa"/>
            <w:vMerge w:val="continue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CellMar>
            <w:top w:w="22" w:type="dxa"/>
            <w:left w:w="104" w:type="dxa"/>
            <w:bottom w:w="21" w:type="dxa"/>
            <w:right w:w="110" w:type="dxa"/>
          </w:tblCellMar>
        </w:tblPrEx>
        <w:trPr>
          <w:trHeight w:val="500" w:hRule="atLeast"/>
          <w:jc w:val="center"/>
        </w:trPr>
        <w:tc>
          <w:tcPr>
            <w:tcW w:w="7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</w:t>
            </w:r>
          </w:p>
        </w:tc>
      </w:tr>
      <w:tr>
        <w:tblPrEx>
          <w:tblCellMar>
            <w:top w:w="22" w:type="dxa"/>
            <w:left w:w="104" w:type="dxa"/>
            <w:bottom w:w="21" w:type="dxa"/>
            <w:right w:w="110" w:type="dxa"/>
          </w:tblCellMar>
        </w:tblPrEx>
        <w:trPr>
          <w:trHeight w:val="50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CellMar>
            <w:top w:w="22" w:type="dxa"/>
            <w:left w:w="104" w:type="dxa"/>
            <w:bottom w:w="21" w:type="dxa"/>
            <w:right w:w="110" w:type="dxa"/>
          </w:tblCellMar>
        </w:tblPrEx>
        <w:trPr>
          <w:trHeight w:val="50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CellMar>
            <w:top w:w="22" w:type="dxa"/>
            <w:left w:w="104" w:type="dxa"/>
            <w:bottom w:w="21" w:type="dxa"/>
            <w:right w:w="110" w:type="dxa"/>
          </w:tblCellMar>
        </w:tblPrEx>
        <w:trPr>
          <w:trHeight w:val="50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CellMar>
            <w:top w:w="22" w:type="dxa"/>
            <w:left w:w="104" w:type="dxa"/>
            <w:bottom w:w="21" w:type="dxa"/>
            <w:right w:w="110" w:type="dxa"/>
          </w:tblCellMar>
        </w:tblPrEx>
        <w:trPr>
          <w:trHeight w:val="50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p>
      <w:pPr>
        <w:snapToGrid w:val="0"/>
        <w:ind w:left="-15" w:right="-15" w:firstLine="3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等级工种栏按《湖南省机关事业单位工人技术等级岗位考核工种目录》所列工种名称、分等级填写；</w:t>
      </w:r>
    </w:p>
    <w:p>
      <w:pPr>
        <w:snapToGrid w:val="0"/>
        <w:ind w:left="-15" w:right="-15" w:firstLine="3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初级工只填写上年度考核结果；</w:t>
      </w:r>
    </w:p>
    <w:p>
      <w:pPr>
        <w:snapToGrid w:val="0"/>
        <w:ind w:left="-15" w:right="-15" w:firstLine="3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由用人单位</w:t>
      </w:r>
      <w:r>
        <w:rPr>
          <w:rFonts w:hint="eastAsia" w:ascii="仿宋_GB2312" w:hAnsi="仿宋_GB2312" w:eastAsia="仿宋_GB2312" w:cs="仿宋_GB2312"/>
          <w:sz w:val="28"/>
          <w:szCs w:val="28"/>
        </w:rPr>
        <w:t>填写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建议</w:t>
      </w:r>
      <w:r>
        <w:rPr>
          <w:rFonts w:hint="eastAsia" w:ascii="仿宋_GB2312" w:hAnsi="仿宋_GB2312" w:eastAsia="仿宋_GB2312" w:cs="仿宋_GB2312"/>
          <w:sz w:val="28"/>
          <w:szCs w:val="28"/>
        </w:rPr>
        <w:t>认定等级结果；</w:t>
      </w:r>
    </w:p>
    <w:p>
      <w:pPr>
        <w:snapToGrid w:val="0"/>
        <w:ind w:left="-15" w:right="-15" w:firstLine="3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此表用A3纸打印上报，同时上报电子稿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sectPr>
      <w:headerReference r:id="rId6" w:type="default"/>
      <w:footerReference r:id="rId7" w:type="default"/>
      <w:pgSz w:w="16838" w:h="11906" w:orient="landscape"/>
      <w:pgMar w:top="1644" w:right="1701" w:bottom="1361" w:left="1418" w:header="1134" w:footer="1134" w:gutter="0"/>
      <w:pgNumType w:start="30"/>
      <w:cols w:space="720" w:num="1"/>
      <w:rtlGutter w:val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方正仿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4"/>
        <w:sz w:val="21"/>
        <w:szCs w:val="21"/>
      </w:rPr>
    </w:pPr>
    <w:r>
      <w:rPr>
        <w:rStyle w:val="14"/>
        <w:sz w:val="21"/>
        <w:szCs w:val="21"/>
      </w:rPr>
      <w:t xml:space="preserve">— </w:t>
    </w:r>
    <w:r>
      <w:rPr>
        <w:rStyle w:val="14"/>
        <w:sz w:val="21"/>
        <w:szCs w:val="21"/>
      </w:rPr>
      <w:fldChar w:fldCharType="begin"/>
    </w:r>
    <w:r>
      <w:rPr>
        <w:rStyle w:val="14"/>
        <w:sz w:val="21"/>
        <w:szCs w:val="21"/>
      </w:rPr>
      <w:instrText xml:space="preserve">PAGE  </w:instrText>
    </w:r>
    <w:r>
      <w:rPr>
        <w:rStyle w:val="14"/>
        <w:sz w:val="21"/>
        <w:szCs w:val="21"/>
      </w:rPr>
      <w:fldChar w:fldCharType="separate"/>
    </w:r>
    <w:r>
      <w:rPr>
        <w:rStyle w:val="14"/>
        <w:sz w:val="21"/>
        <w:szCs w:val="21"/>
      </w:rPr>
      <w:t>22</w:t>
    </w:r>
    <w:r>
      <w:rPr>
        <w:rStyle w:val="14"/>
        <w:sz w:val="21"/>
        <w:szCs w:val="21"/>
      </w:rPr>
      <w:fldChar w:fldCharType="end"/>
    </w:r>
    <w:r>
      <w:rPr>
        <w:rStyle w:val="14"/>
        <w:sz w:val="21"/>
        <w:szCs w:val="21"/>
      </w:rPr>
      <w:t xml:space="preserve"> —</w:t>
    </w:r>
  </w:p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spacing w:after="160" w:line="259" w:lineRule="auto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60" w:line="259" w:lineRule="auto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page" w:x="1324" w:y="1"/>
      <w:rPr>
        <w:rStyle w:val="14"/>
        <w:sz w:val="21"/>
        <w:szCs w:val="21"/>
      </w:rPr>
    </w:pPr>
    <w:r>
      <w:rPr>
        <w:rStyle w:val="14"/>
        <w:sz w:val="21"/>
        <w:szCs w:val="21"/>
      </w:rPr>
      <w:t>—</w:t>
    </w:r>
    <w:r>
      <w:rPr>
        <w:rStyle w:val="14"/>
        <w:rFonts w:hint="eastAsia"/>
        <w:sz w:val="21"/>
        <w:szCs w:val="21"/>
        <w:lang w:val="en-US" w:eastAsia="zh-CN"/>
      </w:rPr>
      <w:t>29</w:t>
    </w:r>
    <w:r>
      <w:rPr>
        <w:rStyle w:val="14"/>
        <w:sz w:val="21"/>
        <w:szCs w:val="21"/>
      </w:rPr>
      <w:t xml:space="preserve"> —</w:t>
    </w:r>
  </w:p>
  <w:p>
    <w:pPr>
      <w:pStyle w:val="8"/>
      <w:ind w:right="0" w:firstLine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rPr>
        <w:rFonts w:hint="default" w:eastAsia="宋体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30885E"/>
    <w:multiLevelType w:val="singleLevel"/>
    <w:tmpl w:val="3F30885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true"/>
  <w:bordersDoNotSurroundHeader w:val="true"/>
  <w:bordersDoNotSurroundFooter w:val="true"/>
  <w:documentProtection w:enforcement="0"/>
  <w:defaultTabStop w:val="420"/>
  <w:drawingGridHorizontalSpacing w:val="105"/>
  <w:drawingGridVerticalSpacing w:val="62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695E"/>
    <w:rsid w:val="00001AA8"/>
    <w:rsid w:val="00032F50"/>
    <w:rsid w:val="00037343"/>
    <w:rsid w:val="000A0A23"/>
    <w:rsid w:val="000A0F8E"/>
    <w:rsid w:val="000F3C15"/>
    <w:rsid w:val="00131DCE"/>
    <w:rsid w:val="00154DE2"/>
    <w:rsid w:val="00194B27"/>
    <w:rsid w:val="001B7F67"/>
    <w:rsid w:val="002055F1"/>
    <w:rsid w:val="002600F1"/>
    <w:rsid w:val="0029492F"/>
    <w:rsid w:val="00296290"/>
    <w:rsid w:val="00322818"/>
    <w:rsid w:val="00340678"/>
    <w:rsid w:val="00341626"/>
    <w:rsid w:val="003428AC"/>
    <w:rsid w:val="0036692B"/>
    <w:rsid w:val="00373804"/>
    <w:rsid w:val="003D4958"/>
    <w:rsid w:val="003E4B4B"/>
    <w:rsid w:val="003F0541"/>
    <w:rsid w:val="00453CFD"/>
    <w:rsid w:val="004747CE"/>
    <w:rsid w:val="004751B9"/>
    <w:rsid w:val="004905A0"/>
    <w:rsid w:val="004B6DF6"/>
    <w:rsid w:val="004C49DF"/>
    <w:rsid w:val="004C6D4F"/>
    <w:rsid w:val="0051252C"/>
    <w:rsid w:val="005159F6"/>
    <w:rsid w:val="005178F8"/>
    <w:rsid w:val="00530BDA"/>
    <w:rsid w:val="00531700"/>
    <w:rsid w:val="00543772"/>
    <w:rsid w:val="00545B4A"/>
    <w:rsid w:val="005612B2"/>
    <w:rsid w:val="005969A9"/>
    <w:rsid w:val="005B0302"/>
    <w:rsid w:val="005B1152"/>
    <w:rsid w:val="005E2DE0"/>
    <w:rsid w:val="00615A3C"/>
    <w:rsid w:val="00627037"/>
    <w:rsid w:val="006435B3"/>
    <w:rsid w:val="006660DC"/>
    <w:rsid w:val="0067223F"/>
    <w:rsid w:val="006A3E35"/>
    <w:rsid w:val="006B215E"/>
    <w:rsid w:val="006D01E6"/>
    <w:rsid w:val="006D21C7"/>
    <w:rsid w:val="006D26E1"/>
    <w:rsid w:val="006E68E2"/>
    <w:rsid w:val="007144F0"/>
    <w:rsid w:val="0072190F"/>
    <w:rsid w:val="00722D38"/>
    <w:rsid w:val="00726BB9"/>
    <w:rsid w:val="00727887"/>
    <w:rsid w:val="00793D97"/>
    <w:rsid w:val="007B7F61"/>
    <w:rsid w:val="007D695E"/>
    <w:rsid w:val="007F0B6F"/>
    <w:rsid w:val="008115A9"/>
    <w:rsid w:val="008631BA"/>
    <w:rsid w:val="008B095A"/>
    <w:rsid w:val="008C1351"/>
    <w:rsid w:val="008E7E23"/>
    <w:rsid w:val="009417DD"/>
    <w:rsid w:val="009458E9"/>
    <w:rsid w:val="00982347"/>
    <w:rsid w:val="00987417"/>
    <w:rsid w:val="009B6612"/>
    <w:rsid w:val="009E1B8F"/>
    <w:rsid w:val="00A42BCF"/>
    <w:rsid w:val="00A64730"/>
    <w:rsid w:val="00AB7B98"/>
    <w:rsid w:val="00AC4F21"/>
    <w:rsid w:val="00AD6F2C"/>
    <w:rsid w:val="00AF52AD"/>
    <w:rsid w:val="00AF5775"/>
    <w:rsid w:val="00B47798"/>
    <w:rsid w:val="00B51126"/>
    <w:rsid w:val="00B741F7"/>
    <w:rsid w:val="00BA034A"/>
    <w:rsid w:val="00BD75E8"/>
    <w:rsid w:val="00C0651D"/>
    <w:rsid w:val="00C06788"/>
    <w:rsid w:val="00C218A7"/>
    <w:rsid w:val="00C312B4"/>
    <w:rsid w:val="00C403D4"/>
    <w:rsid w:val="00CA7AA3"/>
    <w:rsid w:val="00D05710"/>
    <w:rsid w:val="00D05877"/>
    <w:rsid w:val="00D07B66"/>
    <w:rsid w:val="00D139BA"/>
    <w:rsid w:val="00D824B5"/>
    <w:rsid w:val="00DC4890"/>
    <w:rsid w:val="00DD5895"/>
    <w:rsid w:val="00DF2931"/>
    <w:rsid w:val="00E14C21"/>
    <w:rsid w:val="00E60596"/>
    <w:rsid w:val="00E7496A"/>
    <w:rsid w:val="00E93836"/>
    <w:rsid w:val="00EA2F75"/>
    <w:rsid w:val="00EC761D"/>
    <w:rsid w:val="00ED340D"/>
    <w:rsid w:val="00F014AC"/>
    <w:rsid w:val="00F86F53"/>
    <w:rsid w:val="00FA5ACA"/>
    <w:rsid w:val="55F5CBE0"/>
    <w:rsid w:val="5682606A"/>
    <w:rsid w:val="57FF5251"/>
    <w:rsid w:val="66775A58"/>
    <w:rsid w:val="7AFF06D3"/>
    <w:rsid w:val="998B5583"/>
    <w:rsid w:val="AF3F780D"/>
    <w:rsid w:val="D97FF1E2"/>
    <w:rsid w:val="F663A962"/>
    <w:rsid w:val="F8C92DB7"/>
    <w:rsid w:val="FFBB079C"/>
    <w:rsid w:val="FFDD9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2"/>
    <w:basedOn w:val="1"/>
    <w:next w:val="1"/>
    <w:link w:val="16"/>
    <w:qFormat/>
    <w:uiPriority w:val="99"/>
    <w:pPr>
      <w:keepNext/>
      <w:keepLines/>
      <w:widowControl/>
      <w:spacing w:after="171" w:line="259" w:lineRule="auto"/>
      <w:ind w:left="651" w:hanging="10"/>
      <w:jc w:val="left"/>
      <w:outlineLvl w:val="1"/>
    </w:pPr>
    <w:rPr>
      <w:rFonts w:ascii="楷体_GB2312" w:hAnsi="楷体_GB2312" w:eastAsia="楷体_GB2312" w:cs="楷体_GB2312"/>
      <w:color w:val="000000"/>
      <w:sz w:val="22"/>
      <w:szCs w:val="22"/>
    </w:rPr>
  </w:style>
  <w:style w:type="paragraph" w:styleId="4">
    <w:name w:val="heading 3"/>
    <w:basedOn w:val="1"/>
    <w:next w:val="1"/>
    <w:link w:val="17"/>
    <w:qFormat/>
    <w:uiPriority w:val="99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13">
    <w:name w:val="Default Paragraph Font"/>
    <w:semiHidden/>
    <w:qFormat/>
    <w:uiPriority w:val="99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</w:style>
  <w:style w:type="paragraph" w:styleId="5">
    <w:name w:val="Body Text"/>
    <w:basedOn w:val="1"/>
    <w:link w:val="21"/>
    <w:qFormat/>
    <w:uiPriority w:val="99"/>
    <w:pPr>
      <w:spacing w:after="120"/>
    </w:pPr>
    <w:rPr>
      <w:kern w:val="0"/>
      <w:sz w:val="20"/>
    </w:rPr>
  </w:style>
  <w:style w:type="paragraph" w:styleId="6">
    <w:name w:val="Date"/>
    <w:basedOn w:val="1"/>
    <w:next w:val="1"/>
    <w:link w:val="20"/>
    <w:qFormat/>
    <w:uiPriority w:val="99"/>
    <w:pPr>
      <w:ind w:left="100" w:leftChars="2500"/>
    </w:pPr>
    <w:rPr>
      <w:kern w:val="0"/>
      <w:sz w:val="20"/>
    </w:rPr>
  </w:style>
  <w:style w:type="paragraph" w:styleId="7">
    <w:name w:val="Balloon Text"/>
    <w:basedOn w:val="1"/>
    <w:link w:val="23"/>
    <w:semiHidden/>
    <w:qFormat/>
    <w:uiPriority w:val="99"/>
    <w:rPr>
      <w:kern w:val="0"/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qFormat/>
    <w:uiPriority w:val="99"/>
    <w:pPr>
      <w:widowControl w:val="0"/>
      <w:jc w:val="both"/>
    </w:pPr>
    <w:rPr>
      <w:rFonts w:ascii="Times New Roman" w:hAnsi="Times New Roman"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99"/>
    <w:rPr>
      <w:rFonts w:cs="Times New Roman"/>
    </w:rPr>
  </w:style>
  <w:style w:type="character" w:styleId="15">
    <w:name w:val="Hyperlink"/>
    <w:basedOn w:val="13"/>
    <w:qFormat/>
    <w:uiPriority w:val="99"/>
    <w:rPr>
      <w:rFonts w:cs="Times New Roman"/>
      <w:color w:val="0563C1"/>
      <w:u w:val="single"/>
    </w:rPr>
  </w:style>
  <w:style w:type="character" w:customStyle="1" w:styleId="16">
    <w:name w:val="Heading 2 Char"/>
    <w:basedOn w:val="13"/>
    <w:link w:val="3"/>
    <w:qFormat/>
    <w:locked/>
    <w:uiPriority w:val="99"/>
    <w:rPr>
      <w:rFonts w:ascii="楷体_GB2312" w:hAnsi="楷体_GB2312" w:eastAsia="楷体_GB2312" w:cs="楷体_GB2312"/>
      <w:color w:val="000000"/>
      <w:sz w:val="22"/>
    </w:rPr>
  </w:style>
  <w:style w:type="character" w:customStyle="1" w:styleId="17">
    <w:name w:val="Heading 3 Char"/>
    <w:basedOn w:val="13"/>
    <w:link w:val="4"/>
    <w:qFormat/>
    <w:locked/>
    <w:uiPriority w:val="99"/>
    <w:rPr>
      <w:rFonts w:ascii="Times New Roman" w:hAnsi="Times New Roman" w:eastAsia="宋体" w:cs="Times New Roman"/>
      <w:b/>
      <w:bCs/>
      <w:kern w:val="0"/>
      <w:sz w:val="32"/>
      <w:szCs w:val="32"/>
    </w:rPr>
  </w:style>
  <w:style w:type="character" w:customStyle="1" w:styleId="18">
    <w:name w:val="Header Char"/>
    <w:basedOn w:val="13"/>
    <w:link w:val="9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9">
    <w:name w:val="Footer Char"/>
    <w:basedOn w:val="13"/>
    <w:link w:val="8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20">
    <w:name w:val="Date Char"/>
    <w:basedOn w:val="13"/>
    <w:link w:val="6"/>
    <w:qFormat/>
    <w:locked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21">
    <w:name w:val="Body Text Char"/>
    <w:basedOn w:val="13"/>
    <w:link w:val="5"/>
    <w:qFormat/>
    <w:locked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Balloon Text Char"/>
    <w:basedOn w:val="13"/>
    <w:link w:val="7"/>
    <w:semiHidden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24">
    <w:name w:val="p0"/>
    <w:basedOn w:val="1"/>
    <w:qFormat/>
    <w:uiPriority w:val="99"/>
    <w:pPr>
      <w:widowControl/>
    </w:pPr>
    <w:rPr>
      <w:rFonts w:eastAsia="方正仿宋简体" w:cs="宋体"/>
      <w:kern w:val="0"/>
      <w:sz w:val="32"/>
      <w:szCs w:val="21"/>
    </w:rPr>
  </w:style>
  <w:style w:type="table" w:customStyle="1" w:styleId="25">
    <w:name w:val="TableGrid"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31</Pages>
  <Words>10477</Words>
  <Characters>11728</Characters>
  <Lines>0</Lines>
  <Paragraphs>0</Paragraphs>
  <TotalTime>1</TotalTime>
  <ScaleCrop>false</ScaleCrop>
  <LinksUpToDate>false</LinksUpToDate>
  <CharactersWithSpaces>12767</CharactersWithSpaces>
  <Application>WPS Office_11.8.2.9701_F1E327BC-269C-435d-A152-05C5408002CA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2019-04-09T09:30:00Z</dcterms:created>
  <dc:creator>庞 华</dc:creator>
  <cp:lastModifiedBy>kylin</cp:lastModifiedBy>
  <cp:lastPrinted>2019-04-10T09:11:00Z</cp:lastPrinted>
  <dcterms:modified xsi:type="dcterms:W3CDTF">2021-09-23T12:50:21Z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2052-11.8.2.9701</vt:lpwstr>
  </property>
</Properties>
</file>